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21A" w:rsidRDefault="00DA021A">
      <w:pPr>
        <w:keepNext/>
        <w:tabs>
          <w:tab w:val="left" w:pos="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021A" w:rsidRDefault="0047748E">
      <w:pPr>
        <w:keepNext/>
        <w:tabs>
          <w:tab w:val="left" w:pos="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7:02 p.m. </w:t>
      </w:r>
    </w:p>
    <w:p w:rsidR="00DA021A" w:rsidRDefault="00DA02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A021A" w:rsidRDefault="0047748E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Pledge:</w:t>
      </w:r>
    </w:p>
    <w:p w:rsidR="00DA021A" w:rsidRDefault="0047748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:rsidR="00DA021A" w:rsidRDefault="0047748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“Honor the Texas flag; I pledge allegiance to thee, Texas, one state under God, one and indivisible.”</w:t>
      </w:r>
    </w:p>
    <w:p w:rsidR="00DA021A" w:rsidRDefault="00DA021A">
      <w:pPr>
        <w:keepNext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</w:pPr>
    </w:p>
    <w:p w:rsidR="00DA021A" w:rsidRDefault="0047748E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Roll Call</w:t>
      </w:r>
    </w:p>
    <w:p w:rsidR="00DA021A" w:rsidRDefault="0047748E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Clerk-Miah Wagnon</w:t>
      </w:r>
    </w:p>
    <w:p w:rsidR="00DA021A" w:rsidRDefault="00DA021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A021A" w:rsidRDefault="00477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New Business 7:05 p.m. </w:t>
      </w:r>
    </w:p>
    <w:p w:rsidR="00DA021A" w:rsidRDefault="0047748E">
      <w:pPr>
        <w:numPr>
          <w:ilvl w:val="2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Concho Valley VISTA Placement Project</w:t>
      </w:r>
    </w:p>
    <w:p w:rsidR="00DA021A" w:rsidRDefault="0047748E">
      <w:pPr>
        <w:numPr>
          <w:ilvl w:val="3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Kaitlyn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Brosh</w:t>
      </w:r>
      <w:proofErr w:type="spellEnd"/>
    </w:p>
    <w:p w:rsidR="00DA021A" w:rsidRDefault="0047748E">
      <w:pPr>
        <w:numPr>
          <w:ilvl w:val="3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1" w:name="_ylzbyg22wnr1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Tracy Simmons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v533ydxgl0j1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Connect local organizations with service minded individuals to create stability and sustain a project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r2jfzxg4y3io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If you aren’t interested, let other people know please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qobt8shiki3n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Volunteers in Service to America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Americorps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5" w:name="_rc0v5hquh19r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“on loan” from the federal government to a non-p</w:t>
      </w:r>
      <w:r>
        <w:rPr>
          <w:rFonts w:ascii="Times New Roman" w:eastAsia="Times New Roman" w:hAnsi="Times New Roman" w:cs="Times New Roman"/>
          <w:sz w:val="24"/>
          <w:szCs w:val="24"/>
        </w:rPr>
        <w:t>rofit organization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6" w:name="_m0f0vhszg0mr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Living stipend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7" w:name="_7wd008rx5ynw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Grant for school at the end of service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8" w:name="_o1torxxbbut1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One year full time commitment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9" w:name="_w2768tsqn9xc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8 positions right now open through San Angelo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0" w:name="_e1fr8odi2e9i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10 personal days and 10 sick days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1" w:name="_xeqbrj5y6m90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non-compete status for government jobs </w:t>
      </w:r>
    </w:p>
    <w:p w:rsidR="00DA021A" w:rsidRDefault="0047748E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Joint Congress Legislation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7:25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p.m. </w:t>
      </w:r>
    </w:p>
    <w:p w:rsidR="00DA021A" w:rsidRDefault="0047748E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Legislation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approved, 0 abstained, 0 opposed </w:t>
      </w:r>
    </w:p>
    <w:p w:rsidR="00DA021A" w:rsidRDefault="0047748E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Mental Health Legislation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Gibbons: Will sexual assault stats be included?</w:t>
      </w:r>
    </w:p>
    <w:p w:rsidR="00DA021A" w:rsidRDefault="0047748E">
      <w:pPr>
        <w:numPr>
          <w:ilvl w:val="5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Peyton: Depends on Title 9 director?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approved, 0 abstained, 0 opposed </w:t>
      </w:r>
    </w:p>
    <w:p w:rsidR="00DA021A" w:rsidRDefault="0047748E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Recognition and Profound Appreciation 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approved, 0 abstained, 0 opposed </w:t>
      </w:r>
    </w:p>
    <w:p w:rsidR="00DA021A" w:rsidRDefault="0047748E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Transparency Legislation</w:t>
      </w:r>
    </w:p>
    <w:p w:rsidR="00DA021A" w:rsidRDefault="0047748E">
      <w:pPr>
        <w:numPr>
          <w:ilvl w:val="4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approved, 0 abstained, 0 opposed </w:t>
      </w:r>
    </w:p>
    <w:p w:rsidR="00DA021A" w:rsidRDefault="0047748E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Presiding Officer’s Report 7:40 </w:t>
      </w:r>
    </w:p>
    <w:p w:rsidR="00DA021A" w:rsidRDefault="0047748E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President-Alfredo Felipe</w:t>
      </w:r>
    </w:p>
    <w:p w:rsidR="00DA021A" w:rsidRDefault="0047748E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to report </w:t>
      </w:r>
    </w:p>
    <w:p w:rsidR="00DA021A" w:rsidRDefault="00477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Advisory Reports</w:t>
      </w:r>
    </w:p>
    <w:p w:rsidR="00DA021A" w:rsidRDefault="0047748E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advisor: Clint Havins, Director of Student Life</w:t>
      </w:r>
    </w:p>
    <w:p w:rsidR="00DA021A" w:rsidRDefault="0047748E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filing! </w:t>
      </w:r>
    </w:p>
    <w:p w:rsidR="00DA021A" w:rsidRDefault="0047748E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advisor: Dr. Flor Madero</w:t>
      </w:r>
    </w:p>
    <w:p w:rsidR="00DA021A" w:rsidRDefault="0047748E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absent </w:t>
      </w:r>
    </w:p>
    <w:p w:rsidR="00DA021A" w:rsidRDefault="0047748E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Executive Reports</w:t>
      </w:r>
    </w:p>
    <w:p w:rsidR="00DA021A" w:rsidRDefault="0047748E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Body President Peyton Labauve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to all the people helping out with the events last week!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 Family Scholarsh</w:t>
      </w:r>
      <w:r>
        <w:rPr>
          <w:rFonts w:ascii="Times New Roman" w:eastAsia="Times New Roman" w:hAnsi="Times New Roman" w:cs="Times New Roman"/>
          <w:sz w:val="24"/>
          <w:szCs w:val="24"/>
        </w:rPr>
        <w:t>ip campaign starts Monday the 13th!</w:t>
      </w:r>
    </w:p>
    <w:p w:rsidR="00DA021A" w:rsidRDefault="0047748E">
      <w:pPr>
        <w:numPr>
          <w:ilvl w:val="2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senator will receive 50 business cards to hand out to students 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Constitutional Committee </w:t>
      </w:r>
    </w:p>
    <w:p w:rsidR="00DA021A" w:rsidRDefault="0047748E">
      <w:pPr>
        <w:numPr>
          <w:ilvl w:val="2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show up!</w:t>
      </w:r>
    </w:p>
    <w:p w:rsidR="00DA021A" w:rsidRDefault="0047748E">
      <w:pPr>
        <w:numPr>
          <w:ilvl w:val="2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an email going out soon</w:t>
      </w:r>
    </w:p>
    <w:p w:rsidR="00DA021A" w:rsidRDefault="0047748E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Officers’ Reports: 7:45</w:t>
      </w:r>
    </w:p>
    <w:p w:rsidR="00DA021A" w:rsidRDefault="0047748E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Pro Tempore- Emily Hecox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turn in absence reports </w:t>
      </w:r>
    </w:p>
    <w:p w:rsidR="00DA021A" w:rsidRDefault="0047748E">
      <w:pPr>
        <w:numPr>
          <w:ilvl w:val="2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they have their signatures 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heads please turn in committee reports by Wednesday’s at 6:00 p.m.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ideas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Rammy’s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email me and let me know </w:t>
      </w:r>
    </w:p>
    <w:p w:rsidR="00DA021A" w:rsidRDefault="0047748E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Parliamentarian- Tristan Fielder 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</w:t>
      </w:r>
    </w:p>
    <w:p w:rsidR="00DA021A" w:rsidRDefault="0047748E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Secretary- Kasey Smith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positions are open to all students who meet the hour requirements</w:t>
      </w:r>
    </w:p>
    <w:p w:rsidR="00DA021A" w:rsidRDefault="0047748E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Clerk- Miah Wagnon</w:t>
      </w:r>
    </w:p>
    <w:p w:rsidR="00DA021A" w:rsidRDefault="0047748E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absence form from Joint Congress by Wednesday </w:t>
      </w:r>
    </w:p>
    <w:p w:rsidR="00DA021A" w:rsidRDefault="00DA021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21A" w:rsidRDefault="0047748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Committee Chair Reports: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Affairs – Destiny Chapman 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Events - Alex Holguin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Services - Minji Kim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continuing our initiatives! 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Relations - Ian Stark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working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RAMbassadors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with when they are done with their tours to provide other survey questions 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had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added business to the Student Discount Program 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Health, Environment, &amp; Sports - Mary Jones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 together for outdoor workout park and campus greens 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fill out survey when you get it 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Organization Evaluation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Koryelle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Means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to repor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p w:rsidR="00DA021A" w:rsidRDefault="0047748E">
      <w:pPr>
        <w:keepNext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 Family Scholarship Committee- Victoria Galvan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all the people volunteering to help out</w:t>
      </w:r>
    </w:p>
    <w:p w:rsidR="00DA021A" w:rsidRDefault="0047748E">
      <w:pPr>
        <w:keepNext/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come out to our first event on Feb. 14th in the UC from 11:00-2:00</w:t>
      </w:r>
    </w:p>
    <w:p w:rsidR="00DA021A" w:rsidRDefault="00DA021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21A" w:rsidRDefault="0047748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General Discussion</w:t>
      </w:r>
    </w:p>
    <w:p w:rsidR="00DA021A" w:rsidRDefault="0047748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Pollack: Please come apply for Project Spring Break!</w:t>
      </w:r>
    </w:p>
    <w:p w:rsidR="00DA021A" w:rsidRDefault="00DA021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21A" w:rsidRDefault="0047748E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Announcements and Remarks </w:t>
      </w:r>
      <w:r>
        <w:rPr>
          <w:rFonts w:ascii="Times New Roman" w:eastAsia="Times New Roman" w:hAnsi="Times New Roman" w:cs="Times New Roman"/>
          <w:sz w:val="24"/>
          <w:szCs w:val="24"/>
        </w:rPr>
        <w:t>8:01 p.m.</w:t>
      </w:r>
    </w:p>
    <w:p w:rsidR="00DA021A" w:rsidRDefault="00DA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021A">
      <w:headerReference w:type="default" r:id="rId7"/>
      <w:pgSz w:w="12240" w:h="15840"/>
      <w:pgMar w:top="144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48E">
      <w:pPr>
        <w:spacing w:after="0" w:line="240" w:lineRule="auto"/>
      </w:pPr>
      <w:r>
        <w:separator/>
      </w:r>
    </w:p>
  </w:endnote>
  <w:endnote w:type="continuationSeparator" w:id="0">
    <w:p w:rsidR="00000000" w:rsidRDefault="0047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748E">
      <w:pPr>
        <w:spacing w:after="0" w:line="240" w:lineRule="auto"/>
      </w:pPr>
      <w:r>
        <w:separator/>
      </w:r>
    </w:p>
  </w:footnote>
  <w:footnote w:type="continuationSeparator" w:id="0">
    <w:p w:rsidR="00000000" w:rsidRDefault="0047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1A" w:rsidRDefault="0047748E">
    <w:pPr>
      <w:spacing w:before="720" w:after="120" w:line="240" w:lineRule="auto"/>
      <w:rPr>
        <w:rFonts w:ascii="Bookman Old Style" w:eastAsia="Bookman Old Style" w:hAnsi="Bookman Old Style" w:cs="Bookman Old Style"/>
        <w:b/>
        <w:color w:val="244061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-542924</wp:posOffset>
          </wp:positionH>
          <wp:positionV relativeFrom="paragraph">
            <wp:posOffset>-66674</wp:posOffset>
          </wp:positionV>
          <wp:extent cx="1771650" cy="1817370"/>
          <wp:effectExtent l="0" t="0" r="0" b="0"/>
          <wp:wrapSquare wrapText="bothSides" distT="0" distB="0" distL="114300" distR="114300"/>
          <wp:docPr id="1" name="image01.png" descr="C:\Users\Judy LaBauve\AppData\Local\Microsoft\Windows\INetCache\Content.Word\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Judy LaBauve\AppData\Local\Microsoft\Windows\INetCache\Content.Word\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81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021A" w:rsidRDefault="0047748E">
    <w:pPr>
      <w:spacing w:after="0" w:line="240" w:lineRule="auto"/>
      <w:ind w:left="4320"/>
      <w:jc w:val="right"/>
      <w:rPr>
        <w:rFonts w:ascii="Bookman Old Style" w:eastAsia="Bookman Old Style" w:hAnsi="Bookman Old Style" w:cs="Bookman Old Style"/>
        <w:b/>
        <w:color w:val="366091"/>
        <w:sz w:val="36"/>
        <w:szCs w:val="36"/>
      </w:rPr>
    </w:pPr>
    <w:r>
      <w:rPr>
        <w:rFonts w:ascii="Bookman Old Style" w:eastAsia="Bookman Old Style" w:hAnsi="Bookman Old Style" w:cs="Bookman Old Style"/>
        <w:b/>
        <w:color w:val="366091"/>
        <w:sz w:val="36"/>
        <w:szCs w:val="36"/>
      </w:rPr>
      <w:t>Angelo State University</w:t>
    </w:r>
  </w:p>
  <w:p w:rsidR="00DA021A" w:rsidRDefault="0047748E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b/>
        <w:color w:val="366091"/>
        <w:sz w:val="36"/>
        <w:szCs w:val="36"/>
      </w:rPr>
    </w:pPr>
    <w:r>
      <w:rPr>
        <w:rFonts w:ascii="Bookman Old Style" w:eastAsia="Bookman Old Style" w:hAnsi="Bookman Old Style" w:cs="Bookman Old Style"/>
        <w:b/>
        <w:color w:val="366091"/>
        <w:sz w:val="36"/>
        <w:szCs w:val="36"/>
      </w:rPr>
      <w:t>Student Senate Agenda</w:t>
    </w:r>
  </w:p>
  <w:p w:rsidR="00DA021A" w:rsidRDefault="0047748E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b/>
        <w:i/>
        <w:color w:val="366091"/>
        <w:sz w:val="28"/>
        <w:szCs w:val="28"/>
      </w:rPr>
    </w:pPr>
    <w:r>
      <w:rPr>
        <w:rFonts w:ascii="Bookman Old Style" w:eastAsia="Bookman Old Style" w:hAnsi="Bookman Old Style" w:cs="Bookman Old Style"/>
        <w:b/>
        <w:i/>
        <w:color w:val="366091"/>
        <w:sz w:val="28"/>
        <w:szCs w:val="28"/>
      </w:rPr>
      <w:t>Monday, February 6</w:t>
    </w:r>
    <w:r>
      <w:rPr>
        <w:rFonts w:ascii="Bookman Old Style" w:eastAsia="Bookman Old Style" w:hAnsi="Bookman Old Style" w:cs="Bookman Old Style"/>
        <w:b/>
        <w:i/>
        <w:color w:val="366091"/>
        <w:sz w:val="28"/>
        <w:szCs w:val="28"/>
        <w:vertAlign w:val="superscript"/>
      </w:rPr>
      <w:t>th</w:t>
    </w:r>
    <w:r>
      <w:rPr>
        <w:rFonts w:ascii="Bookman Old Style" w:eastAsia="Bookman Old Style" w:hAnsi="Bookman Old Style" w:cs="Bookman Old Style"/>
        <w:b/>
        <w:i/>
        <w:color w:val="366091"/>
        <w:sz w:val="28"/>
        <w:szCs w:val="28"/>
      </w:rPr>
      <w:t>, 2017</w:t>
    </w:r>
  </w:p>
  <w:p w:rsidR="00DA021A" w:rsidRDefault="00DA021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:rsidR="00DA021A" w:rsidRDefault="00DA021A">
    <w:pPr>
      <w:tabs>
        <w:tab w:val="center" w:pos="4680"/>
        <w:tab w:val="right" w:pos="9360"/>
      </w:tabs>
      <w:spacing w:after="0" w:line="240" w:lineRule="auto"/>
    </w:pPr>
  </w:p>
  <w:p w:rsidR="00DA021A" w:rsidRDefault="00DA021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34D1"/>
    <w:multiLevelType w:val="multilevel"/>
    <w:tmpl w:val="EB548E10"/>
    <w:lvl w:ilvl="0">
      <w:start w:val="1"/>
      <w:numFmt w:val="bullet"/>
      <w:lvlText w:val="●"/>
      <w:lvlJc w:val="left"/>
      <w:pPr>
        <w:ind w:left="1447" w:firstLine="108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7" w:firstLine="180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7" w:firstLine="252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7" w:firstLine="324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7" w:firstLine="396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7" w:firstLine="468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7" w:firstLine="540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7" w:firstLine="612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7" w:firstLine="6847"/>
      </w:pPr>
      <w:rPr>
        <w:rFonts w:ascii="Arial" w:eastAsia="Arial" w:hAnsi="Arial" w:cs="Arial"/>
      </w:rPr>
    </w:lvl>
  </w:abstractNum>
  <w:abstractNum w:abstractNumId="1" w15:restartNumberingAfterBreak="0">
    <w:nsid w:val="4CBF0238"/>
    <w:multiLevelType w:val="multilevel"/>
    <w:tmpl w:val="9142F4DC"/>
    <w:lvl w:ilvl="0">
      <w:start w:val="1"/>
      <w:numFmt w:val="bullet"/>
      <w:lvlText w:val="▪"/>
      <w:lvlJc w:val="left"/>
      <w:pPr>
        <w:ind w:left="1170" w:firstLine="8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170" w:firstLine="8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638C32C6"/>
    <w:multiLevelType w:val="multilevel"/>
    <w:tmpl w:val="0D165D3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7FCD3F29"/>
    <w:multiLevelType w:val="multilevel"/>
    <w:tmpl w:val="A61864F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A"/>
    <w:rsid w:val="0047748E"/>
    <w:rsid w:val="00D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79B99-61E5-4847-BF56-20A3DA38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Smith</dc:creator>
  <cp:lastModifiedBy>Kasey Smith</cp:lastModifiedBy>
  <cp:revision>2</cp:revision>
  <dcterms:created xsi:type="dcterms:W3CDTF">2017-03-27T20:02:00Z</dcterms:created>
  <dcterms:modified xsi:type="dcterms:W3CDTF">2017-03-27T20:02:00Z</dcterms:modified>
</cp:coreProperties>
</file>