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6F" w:rsidRPr="00E86C6F" w:rsidRDefault="00E86C6F" w:rsidP="00E86C6F">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E86C6F">
        <w:rPr>
          <w:rFonts w:ascii="Arial" w:eastAsia="Times New Roman" w:hAnsi="Arial" w:cs="Arial"/>
          <w:vanish/>
          <w:sz w:val="16"/>
          <w:szCs w:val="16"/>
        </w:rPr>
        <w:t>Top of Form</w:t>
      </w:r>
    </w:p>
    <w:p w:rsidR="00E86C6F" w:rsidRPr="00E86C6F" w:rsidRDefault="00E86C6F" w:rsidP="00E86C6F">
      <w:pPr>
        <w:shd w:val="clear" w:color="auto" w:fill="FFFFFF"/>
        <w:spacing w:before="30" w:after="180" w:line="312" w:lineRule="atLeast"/>
        <w:jc w:val="center"/>
        <w:rPr>
          <w:rFonts w:ascii="Arial" w:eastAsia="Times New Roman" w:hAnsi="Arial" w:cs="Arial"/>
          <w:color w:val="000000"/>
          <w:sz w:val="18"/>
          <w:szCs w:val="18"/>
        </w:rPr>
      </w:pPr>
      <w:r w:rsidRPr="00E86C6F">
        <w:rPr>
          <w:rFonts w:ascii="Arial" w:eastAsia="Times New Roman" w:hAnsi="Arial" w:cs="Arial"/>
          <w:b/>
          <w:bCs/>
          <w:color w:val="000000"/>
          <w:sz w:val="18"/>
          <w:szCs w:val="18"/>
        </w:rPr>
        <w:t>Angelo State University</w:t>
      </w:r>
    </w:p>
    <w:p w:rsidR="00E86C6F" w:rsidRPr="00E86C6F" w:rsidRDefault="00E86C6F" w:rsidP="00E86C6F">
      <w:pPr>
        <w:shd w:val="clear" w:color="auto" w:fill="FFFFFF"/>
        <w:spacing w:before="30" w:after="180" w:line="312" w:lineRule="atLeast"/>
        <w:jc w:val="center"/>
        <w:rPr>
          <w:rFonts w:ascii="Arial" w:eastAsia="Times New Roman" w:hAnsi="Arial" w:cs="Arial"/>
          <w:color w:val="000000"/>
          <w:sz w:val="18"/>
          <w:szCs w:val="18"/>
        </w:rPr>
      </w:pPr>
      <w:r w:rsidRPr="00E86C6F">
        <w:rPr>
          <w:rFonts w:ascii="Arial" w:eastAsia="Times New Roman" w:hAnsi="Arial" w:cs="Arial"/>
          <w:b/>
          <w:bCs/>
          <w:color w:val="000000"/>
          <w:sz w:val="18"/>
          <w:szCs w:val="18"/>
        </w:rPr>
        <w:t>Institutional Review Board (IRB)</w:t>
      </w:r>
      <w:r w:rsidR="005D1A5A">
        <w:rPr>
          <w:rFonts w:ascii="Arial" w:eastAsia="Times New Roman" w:hAnsi="Arial" w:cs="Arial"/>
          <w:b/>
          <w:bCs/>
          <w:color w:val="000000"/>
          <w:sz w:val="18"/>
          <w:szCs w:val="18"/>
        </w:rPr>
        <w:t xml:space="preserve"> - </w:t>
      </w:r>
      <w:r w:rsidRPr="00E86C6F">
        <w:rPr>
          <w:rFonts w:ascii="Arial" w:eastAsia="Times New Roman" w:hAnsi="Arial" w:cs="Arial"/>
          <w:b/>
          <w:bCs/>
          <w:color w:val="000000"/>
          <w:sz w:val="18"/>
          <w:szCs w:val="18"/>
        </w:rPr>
        <w:t>Approved</w:t>
      </w:r>
      <w:r w:rsidR="005D1A5A">
        <w:rPr>
          <w:rFonts w:ascii="Arial" w:eastAsia="Times New Roman" w:hAnsi="Arial" w:cs="Arial"/>
          <w:b/>
          <w:bCs/>
          <w:color w:val="000000"/>
          <w:sz w:val="18"/>
          <w:szCs w:val="18"/>
        </w:rPr>
        <w:t xml:space="preserve"> Online</w:t>
      </w:r>
      <w:r w:rsidRPr="00E86C6F">
        <w:rPr>
          <w:rFonts w:ascii="Arial" w:eastAsia="Times New Roman" w:hAnsi="Arial" w:cs="Arial"/>
          <w:b/>
          <w:bCs/>
          <w:color w:val="000000"/>
          <w:sz w:val="18"/>
          <w:szCs w:val="18"/>
        </w:rPr>
        <w:t xml:space="preserve"> Research</w:t>
      </w:r>
    </w:p>
    <w:p w:rsidR="00E86C6F" w:rsidRPr="00E86C6F" w:rsidRDefault="000D2971" w:rsidP="00E86C6F">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468pt;height:1.5pt" o:hrstd="t" o:hr="t" fillcolor="#a0a0a0" stroked="f"/>
        </w:pict>
      </w:r>
    </w:p>
    <w:p w:rsidR="00E86C6F" w:rsidRP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 xml:space="preserve">Project Title: </w:t>
      </w:r>
      <w:r w:rsidR="00327ACE">
        <w:rPr>
          <w:rFonts w:ascii="Arial" w:eastAsia="Times New Roman" w:hAnsi="Arial" w:cs="Arial"/>
          <w:color w:val="000000"/>
          <w:sz w:val="18"/>
          <w:szCs w:val="18"/>
        </w:rPr>
        <w:t>Stress and</w:t>
      </w:r>
      <w:r w:rsidR="00904DCB">
        <w:rPr>
          <w:rFonts w:ascii="Arial" w:eastAsia="Times New Roman" w:hAnsi="Arial" w:cs="Arial"/>
          <w:color w:val="000000"/>
          <w:sz w:val="18"/>
          <w:szCs w:val="18"/>
        </w:rPr>
        <w:t xml:space="preserve"> Cognitive Abilities </w:t>
      </w:r>
    </w:p>
    <w:p w:rsidR="00E86C6F" w:rsidRP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 xml:space="preserve">Investigator Name/Department: </w:t>
      </w:r>
      <w:r w:rsidR="00786374">
        <w:rPr>
          <w:rFonts w:ascii="Arial" w:eastAsia="Times New Roman" w:hAnsi="Arial" w:cs="Arial"/>
          <w:color w:val="000000"/>
          <w:sz w:val="18"/>
          <w:szCs w:val="18"/>
        </w:rPr>
        <w:t>Jonathon</w:t>
      </w:r>
      <w:r>
        <w:rPr>
          <w:rFonts w:ascii="Arial" w:eastAsia="Times New Roman" w:hAnsi="Arial" w:cs="Arial"/>
          <w:color w:val="000000"/>
          <w:sz w:val="18"/>
          <w:szCs w:val="18"/>
        </w:rPr>
        <w:t xml:space="preserve"> Doe</w:t>
      </w:r>
      <w:r w:rsidR="00786374">
        <w:rPr>
          <w:rFonts w:ascii="Arial" w:eastAsia="Times New Roman" w:hAnsi="Arial" w:cs="Arial"/>
          <w:color w:val="000000"/>
          <w:sz w:val="18"/>
          <w:szCs w:val="18"/>
        </w:rPr>
        <w:t>, Ph.D.</w:t>
      </w:r>
      <w:r>
        <w:rPr>
          <w:rFonts w:ascii="Arial" w:eastAsia="Times New Roman" w:hAnsi="Arial" w:cs="Arial"/>
          <w:color w:val="000000"/>
          <w:sz w:val="18"/>
          <w:szCs w:val="18"/>
        </w:rPr>
        <w:t>/Department of</w:t>
      </w:r>
      <w:r w:rsidR="00786374">
        <w:rPr>
          <w:rFonts w:ascii="Arial" w:eastAsia="Times New Roman" w:hAnsi="Arial" w:cs="Arial"/>
          <w:color w:val="000000"/>
          <w:sz w:val="18"/>
          <w:szCs w:val="18"/>
        </w:rPr>
        <w:t xml:space="preserve"> Fun and</w:t>
      </w:r>
      <w:r w:rsidR="00904DCB">
        <w:rPr>
          <w:rFonts w:ascii="Arial" w:eastAsia="Times New Roman" w:hAnsi="Arial" w:cs="Arial"/>
          <w:color w:val="000000"/>
          <w:sz w:val="18"/>
          <w:szCs w:val="18"/>
        </w:rPr>
        <w:t xml:space="preserve"> Excitement</w:t>
      </w:r>
    </w:p>
    <w:p w:rsidR="00E86C6F" w:rsidRP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Investigator Phone: 325-</w:t>
      </w:r>
      <w:r w:rsidR="00904DCB">
        <w:rPr>
          <w:rFonts w:ascii="Arial" w:eastAsia="Times New Roman" w:hAnsi="Arial" w:cs="Arial"/>
          <w:color w:val="000000"/>
          <w:sz w:val="18"/>
          <w:szCs w:val="18"/>
        </w:rPr>
        <w:t>555</w:t>
      </w:r>
      <w:r w:rsidR="00786374">
        <w:rPr>
          <w:rFonts w:ascii="Arial" w:eastAsia="Times New Roman" w:hAnsi="Arial" w:cs="Arial"/>
          <w:color w:val="000000"/>
          <w:sz w:val="18"/>
          <w:szCs w:val="18"/>
        </w:rPr>
        <w:t>-</w:t>
      </w:r>
      <w:r w:rsidR="00904DCB">
        <w:rPr>
          <w:rFonts w:ascii="Arial" w:eastAsia="Times New Roman" w:hAnsi="Arial" w:cs="Arial"/>
          <w:color w:val="000000"/>
          <w:sz w:val="18"/>
          <w:szCs w:val="18"/>
        </w:rPr>
        <w:t>5555</w:t>
      </w:r>
    </w:p>
    <w:p w:rsidR="00E86C6F" w:rsidRPr="00E86C6F" w:rsidRDefault="000D2971" w:rsidP="00E86C6F">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6" style="width:468pt;height:1.5pt" o:hrstd="t" o:hr="t" fillcolor="#a0a0a0" stroked="f"/>
        </w:pict>
      </w:r>
    </w:p>
    <w:p w:rsidR="00E86C6F" w:rsidRP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 xml:space="preserve">You are being asked to participate in a research event conducted with the approval of the Angelo State University Institutional Review Board (and if applicable, other relevant IRB committees). In order to participate, you are required to give your consent </w:t>
      </w:r>
      <w:r w:rsidR="000B6F8E">
        <w:rPr>
          <w:rFonts w:ascii="Arial" w:eastAsia="Times New Roman" w:hAnsi="Arial" w:cs="Arial"/>
          <w:color w:val="000000"/>
          <w:sz w:val="18"/>
          <w:szCs w:val="18"/>
        </w:rPr>
        <w:t xml:space="preserve">after reading </w:t>
      </w:r>
      <w:r w:rsidR="00BD781C">
        <w:rPr>
          <w:rFonts w:ascii="Arial" w:eastAsia="Times New Roman" w:hAnsi="Arial" w:cs="Arial"/>
          <w:color w:val="000000"/>
          <w:sz w:val="18"/>
          <w:szCs w:val="18"/>
        </w:rPr>
        <w:t>this document.</w:t>
      </w:r>
    </w:p>
    <w:p w:rsidR="00E86C6F" w:rsidRPr="00E86C6F" w:rsidRDefault="00BD781C" w:rsidP="00E86C6F">
      <w:pPr>
        <w:shd w:val="clear" w:color="auto" w:fill="FFFFFF"/>
        <w:spacing w:before="30" w:after="180" w:line="312" w:lineRule="atLeast"/>
        <w:rPr>
          <w:rFonts w:ascii="Arial" w:eastAsia="Times New Roman" w:hAnsi="Arial" w:cs="Arial"/>
          <w:color w:val="000000"/>
          <w:sz w:val="18"/>
          <w:szCs w:val="18"/>
        </w:rPr>
      </w:pPr>
      <w:r>
        <w:rPr>
          <w:rFonts w:ascii="Arial" w:eastAsia="Times New Roman" w:hAnsi="Arial" w:cs="Arial"/>
          <w:color w:val="000000"/>
          <w:sz w:val="18"/>
          <w:szCs w:val="18"/>
        </w:rPr>
        <w:t>An</w:t>
      </w:r>
      <w:r w:rsidR="00E86C6F" w:rsidRPr="00E86C6F">
        <w:rPr>
          <w:rFonts w:ascii="Arial" w:eastAsia="Times New Roman" w:hAnsi="Arial" w:cs="Arial"/>
          <w:color w:val="000000"/>
          <w:sz w:val="18"/>
          <w:szCs w:val="18"/>
        </w:rPr>
        <w:t xml:space="preserve"> explanation of the project is written below</w:t>
      </w:r>
      <w:r>
        <w:rPr>
          <w:rFonts w:ascii="Arial" w:eastAsia="Times New Roman" w:hAnsi="Arial" w:cs="Arial"/>
          <w:color w:val="000000"/>
          <w:sz w:val="18"/>
          <w:szCs w:val="18"/>
        </w:rPr>
        <w:t>, which includes information about the purpose of the project, the procedures to be used, and the potential benefits and possible risks of participation</w:t>
      </w:r>
      <w:r w:rsidR="00E86C6F" w:rsidRPr="00E86C6F">
        <w:rPr>
          <w:rFonts w:ascii="Arial" w:eastAsia="Times New Roman" w:hAnsi="Arial" w:cs="Arial"/>
          <w:color w:val="000000"/>
          <w:sz w:val="18"/>
          <w:szCs w:val="18"/>
        </w:rPr>
        <w:t xml:space="preserve">. Please read and, should you decide to participate, </w:t>
      </w:r>
      <w:r w:rsidR="000B6F8E">
        <w:rPr>
          <w:rFonts w:ascii="Arial" w:eastAsia="Times New Roman" w:hAnsi="Arial" w:cs="Arial"/>
          <w:color w:val="000000"/>
          <w:sz w:val="18"/>
          <w:szCs w:val="18"/>
        </w:rPr>
        <w:t>indicate your agreement on</w:t>
      </w:r>
      <w:r w:rsidR="00E86C6F" w:rsidRPr="00E86C6F">
        <w:rPr>
          <w:rFonts w:ascii="Arial" w:eastAsia="Times New Roman" w:hAnsi="Arial" w:cs="Arial"/>
          <w:color w:val="000000"/>
          <w:sz w:val="18"/>
          <w:szCs w:val="18"/>
        </w:rPr>
        <w:t xml:space="preserve"> this for</w:t>
      </w:r>
      <w:r w:rsidR="00904DCB">
        <w:rPr>
          <w:rFonts w:ascii="Arial" w:eastAsia="Times New Roman" w:hAnsi="Arial" w:cs="Arial"/>
          <w:color w:val="000000"/>
          <w:sz w:val="18"/>
          <w:szCs w:val="18"/>
        </w:rPr>
        <w:t>m</w:t>
      </w:r>
      <w:r w:rsidR="00E86C6F" w:rsidRPr="00E86C6F">
        <w:rPr>
          <w:rFonts w:ascii="Arial" w:eastAsia="Times New Roman" w:hAnsi="Arial" w:cs="Arial"/>
          <w:color w:val="000000"/>
          <w:sz w:val="18"/>
          <w:szCs w:val="18"/>
        </w:rPr>
        <w:t>. Upon request, you will be given an unsigned copy of this form for your records.</w:t>
      </w:r>
    </w:p>
    <w:p w:rsidR="00E86C6F" w:rsidRP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Refusal to participate in this study will have no effect on any future services you may be entitled to from the University. Anyone who agrees to participate in this study is free to withdraw from the study at any time without penalty. I understand also that it is not possible to identify all potential risks in an experimental procedure, and I believe that reasonable safeguards have been taken to minimize both the known and potential but unknown risks.</w:t>
      </w:r>
    </w:p>
    <w:p w:rsidR="00E86C6F" w:rsidRPr="00786374" w:rsidRDefault="00E86C6F" w:rsidP="00E86C6F">
      <w:pPr>
        <w:shd w:val="clear" w:color="auto" w:fill="FFFFFF"/>
        <w:spacing w:before="30" w:after="180" w:line="312" w:lineRule="atLeast"/>
        <w:rPr>
          <w:rFonts w:ascii="Arial" w:eastAsia="Times New Roman" w:hAnsi="Arial" w:cs="Arial"/>
          <w:b/>
          <w:color w:val="000000"/>
          <w:sz w:val="18"/>
          <w:szCs w:val="18"/>
        </w:rPr>
      </w:pPr>
      <w:r w:rsidRPr="00786374">
        <w:rPr>
          <w:rFonts w:ascii="Arial" w:eastAsia="Times New Roman" w:hAnsi="Arial" w:cs="Arial"/>
          <w:b/>
          <w:color w:val="000000"/>
          <w:sz w:val="18"/>
          <w:szCs w:val="18"/>
        </w:rPr>
        <w:t>1. Nature and Purpose of the Project</w:t>
      </w:r>
    </w:p>
    <w:p w:rsidR="00E86C6F" w:rsidRP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 xml:space="preserve">You are being asked to participate in a research study for Dr. </w:t>
      </w:r>
      <w:r w:rsidR="00786374">
        <w:rPr>
          <w:rFonts w:ascii="Arial" w:eastAsia="Times New Roman" w:hAnsi="Arial" w:cs="Arial"/>
          <w:color w:val="000000"/>
          <w:sz w:val="18"/>
          <w:szCs w:val="18"/>
        </w:rPr>
        <w:t xml:space="preserve">Jonathon </w:t>
      </w:r>
      <w:r w:rsidR="00987AC2">
        <w:rPr>
          <w:rFonts w:ascii="Arial" w:eastAsia="Times New Roman" w:hAnsi="Arial" w:cs="Arial"/>
          <w:color w:val="000000"/>
          <w:sz w:val="18"/>
          <w:szCs w:val="18"/>
        </w:rPr>
        <w:t>Doe</w:t>
      </w:r>
      <w:r w:rsidRPr="00E86C6F">
        <w:rPr>
          <w:rFonts w:ascii="Arial" w:eastAsia="Times New Roman" w:hAnsi="Arial" w:cs="Arial"/>
          <w:color w:val="000000"/>
          <w:sz w:val="18"/>
          <w:szCs w:val="18"/>
        </w:rPr>
        <w:t xml:space="preserve"> at Angelo Stat</w:t>
      </w:r>
      <w:r w:rsidR="00904DCB">
        <w:rPr>
          <w:rFonts w:ascii="Arial" w:eastAsia="Times New Roman" w:hAnsi="Arial" w:cs="Arial"/>
          <w:color w:val="000000"/>
          <w:sz w:val="18"/>
          <w:szCs w:val="18"/>
        </w:rPr>
        <w:t xml:space="preserve">e University. The purpose of this </w:t>
      </w:r>
      <w:r w:rsidRPr="00E86C6F">
        <w:rPr>
          <w:rFonts w:ascii="Arial" w:eastAsia="Times New Roman" w:hAnsi="Arial" w:cs="Arial"/>
          <w:color w:val="000000"/>
          <w:sz w:val="18"/>
          <w:szCs w:val="18"/>
        </w:rPr>
        <w:t xml:space="preserve">study is to assess </w:t>
      </w:r>
      <w:r w:rsidR="00904DCB">
        <w:rPr>
          <w:rFonts w:ascii="Arial" w:eastAsia="Times New Roman" w:hAnsi="Arial" w:cs="Arial"/>
          <w:color w:val="000000"/>
          <w:sz w:val="18"/>
          <w:szCs w:val="18"/>
        </w:rPr>
        <w:t xml:space="preserve">how stress might </w:t>
      </w:r>
      <w:r w:rsidR="000B6F8E">
        <w:rPr>
          <w:rFonts w:ascii="Arial" w:eastAsia="Times New Roman" w:hAnsi="Arial" w:cs="Arial"/>
          <w:color w:val="000000"/>
          <w:sz w:val="18"/>
          <w:szCs w:val="18"/>
        </w:rPr>
        <w:t xml:space="preserve">be related to </w:t>
      </w:r>
      <w:r w:rsidR="00904DCB">
        <w:rPr>
          <w:rFonts w:ascii="Arial" w:eastAsia="Times New Roman" w:hAnsi="Arial" w:cs="Arial"/>
          <w:color w:val="000000"/>
          <w:sz w:val="18"/>
          <w:szCs w:val="18"/>
        </w:rPr>
        <w:t xml:space="preserve">people’s ability to perform cognitive tasks that require </w:t>
      </w:r>
      <w:r w:rsidR="000B6F8E">
        <w:rPr>
          <w:rFonts w:ascii="Arial" w:eastAsia="Times New Roman" w:hAnsi="Arial" w:cs="Arial"/>
          <w:color w:val="000000"/>
          <w:sz w:val="18"/>
          <w:szCs w:val="18"/>
        </w:rPr>
        <w:t xml:space="preserve">mental </w:t>
      </w:r>
      <w:r w:rsidR="00904DCB">
        <w:rPr>
          <w:rFonts w:ascii="Arial" w:eastAsia="Times New Roman" w:hAnsi="Arial" w:cs="Arial"/>
          <w:color w:val="000000"/>
          <w:sz w:val="18"/>
          <w:szCs w:val="18"/>
        </w:rPr>
        <w:t xml:space="preserve">focus and attention. </w:t>
      </w:r>
      <w:r w:rsidRPr="00E86C6F">
        <w:rPr>
          <w:rFonts w:ascii="Arial" w:eastAsia="Times New Roman" w:hAnsi="Arial" w:cs="Arial"/>
          <w:color w:val="000000"/>
          <w:sz w:val="18"/>
          <w:szCs w:val="18"/>
        </w:rPr>
        <w:t xml:space="preserve">You are only permitted to participate once in the current study. </w:t>
      </w:r>
    </w:p>
    <w:p w:rsidR="00E86C6F" w:rsidRPr="00786374" w:rsidRDefault="00E86C6F" w:rsidP="00E86C6F">
      <w:pPr>
        <w:shd w:val="clear" w:color="auto" w:fill="FFFFFF"/>
        <w:spacing w:before="30" w:after="180" w:line="312" w:lineRule="atLeast"/>
        <w:rPr>
          <w:rFonts w:ascii="Arial" w:eastAsia="Times New Roman" w:hAnsi="Arial" w:cs="Arial"/>
          <w:b/>
          <w:color w:val="000000"/>
          <w:sz w:val="18"/>
          <w:szCs w:val="18"/>
        </w:rPr>
      </w:pPr>
      <w:r w:rsidRPr="00786374">
        <w:rPr>
          <w:rFonts w:ascii="Arial" w:eastAsia="Times New Roman" w:hAnsi="Arial" w:cs="Arial"/>
          <w:b/>
          <w:color w:val="000000"/>
          <w:sz w:val="18"/>
          <w:szCs w:val="18"/>
        </w:rPr>
        <w:t>2. Explanation of Procedures.</w:t>
      </w:r>
    </w:p>
    <w:p w:rsid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 xml:space="preserve">The study consists of participants completing, online, four questionnaires. Completing the study will take approximately 30 minutes. </w:t>
      </w:r>
    </w:p>
    <w:p w:rsidR="00E86C6F" w:rsidRPr="00786374" w:rsidRDefault="00E86C6F" w:rsidP="00E86C6F">
      <w:pPr>
        <w:shd w:val="clear" w:color="auto" w:fill="FFFFFF"/>
        <w:spacing w:before="30" w:after="180" w:line="312" w:lineRule="atLeast"/>
        <w:rPr>
          <w:rFonts w:ascii="Arial" w:eastAsia="Times New Roman" w:hAnsi="Arial" w:cs="Arial"/>
          <w:b/>
          <w:color w:val="000000"/>
          <w:sz w:val="18"/>
          <w:szCs w:val="18"/>
        </w:rPr>
      </w:pPr>
      <w:r w:rsidRPr="00786374">
        <w:rPr>
          <w:rFonts w:ascii="Arial" w:eastAsia="Times New Roman" w:hAnsi="Arial" w:cs="Arial"/>
          <w:b/>
          <w:color w:val="000000"/>
          <w:sz w:val="18"/>
          <w:szCs w:val="18"/>
        </w:rPr>
        <w:t>3. Discomfort and Risks.</w:t>
      </w:r>
    </w:p>
    <w:p w:rsidR="00E86C6F" w:rsidRP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The risks of participating in this study are minimal and not expected to be greater than experienced in daily life. Some of the questions may cause some individuals to feel uncomfortable, and everyone has the right to omit answers to any questions without penalty.</w:t>
      </w:r>
    </w:p>
    <w:p w:rsidR="00E86C6F" w:rsidRPr="00786374" w:rsidRDefault="00E86C6F" w:rsidP="00E86C6F">
      <w:pPr>
        <w:shd w:val="clear" w:color="auto" w:fill="FFFFFF"/>
        <w:spacing w:before="30" w:after="180" w:line="312" w:lineRule="atLeast"/>
        <w:rPr>
          <w:rFonts w:ascii="Arial" w:eastAsia="Times New Roman" w:hAnsi="Arial" w:cs="Arial"/>
          <w:b/>
          <w:color w:val="000000"/>
          <w:sz w:val="18"/>
          <w:szCs w:val="18"/>
        </w:rPr>
      </w:pPr>
      <w:r w:rsidRPr="00786374">
        <w:rPr>
          <w:rFonts w:ascii="Arial" w:eastAsia="Times New Roman" w:hAnsi="Arial" w:cs="Arial"/>
          <w:b/>
          <w:color w:val="000000"/>
          <w:sz w:val="18"/>
          <w:szCs w:val="18"/>
        </w:rPr>
        <w:t>4. Benefits.</w:t>
      </w:r>
    </w:p>
    <w:p w:rsidR="00E86C6F" w:rsidRP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Your involvement in this research study is completely voluntary, and you may discontinue your participation in this study at any ti</w:t>
      </w:r>
      <w:r w:rsidR="000B6F8E">
        <w:rPr>
          <w:rFonts w:ascii="Arial" w:eastAsia="Times New Roman" w:hAnsi="Arial" w:cs="Arial"/>
          <w:color w:val="000000"/>
          <w:sz w:val="18"/>
          <w:szCs w:val="18"/>
        </w:rPr>
        <w:t>me without penalty. The findings from this study can add to the existing knowledge related to stress and cognitive abilities</w:t>
      </w:r>
      <w:r w:rsidRPr="00E86C6F">
        <w:rPr>
          <w:rFonts w:ascii="Arial" w:eastAsia="Times New Roman" w:hAnsi="Arial" w:cs="Arial"/>
          <w:color w:val="000000"/>
          <w:sz w:val="18"/>
          <w:szCs w:val="18"/>
        </w:rPr>
        <w:t>.</w:t>
      </w:r>
    </w:p>
    <w:p w:rsidR="00E86C6F" w:rsidRPr="00786374" w:rsidRDefault="00E86C6F" w:rsidP="00E86C6F">
      <w:pPr>
        <w:shd w:val="clear" w:color="auto" w:fill="FFFFFF"/>
        <w:spacing w:before="30" w:after="180" w:line="312" w:lineRule="atLeast"/>
        <w:rPr>
          <w:rFonts w:ascii="Arial" w:eastAsia="Times New Roman" w:hAnsi="Arial" w:cs="Arial"/>
          <w:b/>
          <w:color w:val="000000"/>
          <w:sz w:val="18"/>
          <w:szCs w:val="18"/>
        </w:rPr>
      </w:pPr>
      <w:r w:rsidRPr="00786374">
        <w:rPr>
          <w:rFonts w:ascii="Arial" w:eastAsia="Times New Roman" w:hAnsi="Arial" w:cs="Arial"/>
          <w:b/>
          <w:color w:val="000000"/>
          <w:sz w:val="18"/>
          <w:szCs w:val="18"/>
        </w:rPr>
        <w:lastRenderedPageBreak/>
        <w:t>5. Confidentiality.</w:t>
      </w:r>
    </w:p>
    <w:p w:rsidR="00E86C6F" w:rsidRP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Your confidentiali</w:t>
      </w:r>
      <w:r w:rsidR="0009238D">
        <w:rPr>
          <w:rFonts w:ascii="Arial" w:eastAsia="Times New Roman" w:hAnsi="Arial" w:cs="Arial"/>
          <w:color w:val="000000"/>
          <w:sz w:val="18"/>
          <w:szCs w:val="18"/>
        </w:rPr>
        <w:t xml:space="preserve">ty is important. Data will be </w:t>
      </w:r>
      <w:r w:rsidRPr="00E86C6F">
        <w:rPr>
          <w:rFonts w:ascii="Arial" w:eastAsia="Times New Roman" w:hAnsi="Arial" w:cs="Arial"/>
          <w:color w:val="000000"/>
          <w:sz w:val="18"/>
          <w:szCs w:val="18"/>
        </w:rPr>
        <w:t xml:space="preserve">accessible only to the researchers through a secure </w:t>
      </w:r>
      <w:r w:rsidR="001A15F7">
        <w:rPr>
          <w:rFonts w:ascii="Arial" w:eastAsia="Times New Roman" w:hAnsi="Arial" w:cs="Arial"/>
          <w:color w:val="000000"/>
          <w:sz w:val="18"/>
          <w:szCs w:val="18"/>
        </w:rPr>
        <w:t xml:space="preserve">password-protected </w:t>
      </w:r>
      <w:r w:rsidRPr="00E86C6F">
        <w:rPr>
          <w:rFonts w:ascii="Arial" w:eastAsia="Times New Roman" w:hAnsi="Arial" w:cs="Arial"/>
          <w:color w:val="000000"/>
          <w:sz w:val="18"/>
          <w:szCs w:val="18"/>
        </w:rPr>
        <w:t>online data collection host, Psychdata</w:t>
      </w:r>
      <w:r w:rsidR="0009238D">
        <w:rPr>
          <w:rFonts w:ascii="Arial" w:eastAsia="Times New Roman" w:hAnsi="Arial" w:cs="Arial"/>
          <w:color w:val="000000"/>
          <w:sz w:val="18"/>
          <w:szCs w:val="18"/>
        </w:rPr>
        <w:t xml:space="preserve">, which uses secure protocols </w:t>
      </w:r>
      <w:r w:rsidR="00771EE2">
        <w:rPr>
          <w:rFonts w:ascii="Arial" w:eastAsia="Times New Roman" w:hAnsi="Arial" w:cs="Arial"/>
          <w:color w:val="000000"/>
          <w:sz w:val="18"/>
          <w:szCs w:val="18"/>
        </w:rPr>
        <w:t>and</w:t>
      </w:r>
      <w:r w:rsidR="0009238D">
        <w:rPr>
          <w:rFonts w:ascii="Arial" w:eastAsia="Times New Roman" w:hAnsi="Arial" w:cs="Arial"/>
          <w:color w:val="000000"/>
          <w:sz w:val="18"/>
          <w:szCs w:val="18"/>
        </w:rPr>
        <w:t xml:space="preserve"> data encryption</w:t>
      </w:r>
      <w:r w:rsidR="001A15F7">
        <w:rPr>
          <w:rFonts w:ascii="Arial" w:eastAsia="Times New Roman" w:hAnsi="Arial" w:cs="Arial"/>
          <w:color w:val="000000"/>
          <w:sz w:val="18"/>
          <w:szCs w:val="18"/>
        </w:rPr>
        <w:t>. Data</w:t>
      </w:r>
      <w:r w:rsidR="009B7490">
        <w:rPr>
          <w:rFonts w:ascii="Arial" w:eastAsia="Times New Roman" w:hAnsi="Arial" w:cs="Arial"/>
          <w:color w:val="000000"/>
          <w:sz w:val="18"/>
          <w:szCs w:val="18"/>
        </w:rPr>
        <w:t xml:space="preserve"> will be stored for a period of 1 year</w:t>
      </w:r>
      <w:r w:rsidR="001A15F7">
        <w:rPr>
          <w:rFonts w:ascii="Arial" w:eastAsia="Times New Roman" w:hAnsi="Arial" w:cs="Arial"/>
          <w:color w:val="000000"/>
          <w:sz w:val="18"/>
          <w:szCs w:val="18"/>
        </w:rPr>
        <w:t xml:space="preserve"> after which</w:t>
      </w:r>
      <w:r w:rsidR="009B7490">
        <w:rPr>
          <w:rFonts w:ascii="Arial" w:eastAsia="Times New Roman" w:hAnsi="Arial" w:cs="Arial"/>
          <w:color w:val="000000"/>
          <w:sz w:val="18"/>
          <w:szCs w:val="18"/>
        </w:rPr>
        <w:t xml:space="preserve"> all data will be deleted. </w:t>
      </w:r>
      <w:r w:rsidRPr="00E86C6F">
        <w:rPr>
          <w:rFonts w:ascii="Arial" w:eastAsia="Times New Roman" w:hAnsi="Arial" w:cs="Arial"/>
          <w:color w:val="000000"/>
          <w:sz w:val="18"/>
          <w:szCs w:val="18"/>
        </w:rPr>
        <w:t>You may risk a loss of confidentiality if you choose to email the researchers to ask for results of the study. If you choose to email the researchers, then the researchers will immediately delete such emails after responding to them. There is a potential risk of loss of confidentiality in all email, downloading, and internet transactions.</w:t>
      </w:r>
    </w:p>
    <w:p w:rsidR="00E86C6F" w:rsidRP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 xml:space="preserve">Agreement: By clicking on the </w:t>
      </w:r>
      <w:r w:rsidR="008D6488">
        <w:rPr>
          <w:rFonts w:ascii="Arial" w:eastAsia="Times New Roman" w:hAnsi="Arial" w:cs="Arial"/>
          <w:color w:val="000000"/>
          <w:sz w:val="18"/>
          <w:szCs w:val="18"/>
        </w:rPr>
        <w:t xml:space="preserve">continue button below </w:t>
      </w:r>
      <w:r w:rsidRPr="00E86C6F">
        <w:rPr>
          <w:rFonts w:ascii="Arial" w:eastAsia="Times New Roman" w:hAnsi="Arial" w:cs="Arial"/>
          <w:color w:val="000000"/>
          <w:sz w:val="18"/>
          <w:szCs w:val="18"/>
        </w:rPr>
        <w:t xml:space="preserve">you are indicating that you have read the above procedures and </w:t>
      </w:r>
      <w:r w:rsidR="000B6F8E">
        <w:rPr>
          <w:rFonts w:ascii="Arial" w:eastAsia="Times New Roman" w:hAnsi="Arial" w:cs="Arial"/>
          <w:color w:val="000000"/>
          <w:sz w:val="18"/>
          <w:szCs w:val="18"/>
        </w:rPr>
        <w:t xml:space="preserve">that </w:t>
      </w:r>
      <w:r w:rsidRPr="00E86C6F">
        <w:rPr>
          <w:rFonts w:ascii="Arial" w:eastAsia="Times New Roman" w:hAnsi="Arial" w:cs="Arial"/>
          <w:color w:val="000000"/>
          <w:sz w:val="18"/>
          <w:szCs w:val="18"/>
        </w:rPr>
        <w:t>you are consenting to voluntarily participate in this study.</w:t>
      </w:r>
    </w:p>
    <w:p w:rsidR="00E86C6F" w:rsidRPr="00D43E74" w:rsidRDefault="00E86C6F" w:rsidP="00E86C6F">
      <w:pPr>
        <w:shd w:val="clear" w:color="auto" w:fill="FFFFFF"/>
        <w:spacing w:before="30" w:after="180" w:line="312" w:lineRule="atLeast"/>
        <w:rPr>
          <w:rFonts w:ascii="Arial" w:eastAsia="Times New Roman" w:hAnsi="Arial" w:cs="Arial"/>
          <w:color w:val="FF0000"/>
          <w:sz w:val="18"/>
          <w:szCs w:val="18"/>
        </w:rPr>
      </w:pPr>
      <w:r w:rsidRPr="00E86C6F">
        <w:rPr>
          <w:rFonts w:ascii="Arial" w:eastAsia="Times New Roman" w:hAnsi="Arial" w:cs="Arial"/>
          <w:color w:val="000000"/>
          <w:sz w:val="18"/>
          <w:szCs w:val="18"/>
        </w:rPr>
        <w:t xml:space="preserve">This project has been reviewed and approved by the Angelo State University Institutional Review Board (IRB) for the protection of human subjects in research and research related activities. </w:t>
      </w:r>
      <w:r w:rsidR="000B6F8E">
        <w:rPr>
          <w:rFonts w:ascii="Arial" w:eastAsia="Times New Roman" w:hAnsi="Arial" w:cs="Arial"/>
          <w:b/>
          <w:bCs/>
          <w:color w:val="000000"/>
          <w:sz w:val="18"/>
          <w:szCs w:val="18"/>
        </w:rPr>
        <w:t xml:space="preserve">IRB #000000 – </w:t>
      </w:r>
      <w:r w:rsidR="00D43E74">
        <w:rPr>
          <w:rFonts w:ascii="Arial" w:eastAsia="Times New Roman" w:hAnsi="Arial" w:cs="Arial"/>
          <w:b/>
          <w:bCs/>
          <w:color w:val="000000"/>
          <w:sz w:val="18"/>
          <w:szCs w:val="18"/>
        </w:rPr>
        <w:t xml:space="preserve">Date of approval </w:t>
      </w:r>
      <w:r w:rsidR="00D43E74" w:rsidRPr="00D43E74">
        <w:rPr>
          <w:rFonts w:ascii="Arial" w:eastAsia="Times New Roman" w:hAnsi="Arial" w:cs="Arial"/>
          <w:b/>
          <w:bCs/>
          <w:color w:val="FF0000"/>
          <w:sz w:val="18"/>
          <w:szCs w:val="18"/>
        </w:rPr>
        <w:t>(to be completed by the IRB chair)</w:t>
      </w:r>
    </w:p>
    <w:p w:rsidR="00E86C6F" w:rsidRP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Any questions regarding the conduct of the project, questions pertaining to your rights as a research subject, or research-related injury should be brought to the attention of the IRB administrator, Dr. Tay Hack (</w:t>
      </w:r>
      <w:hyperlink r:id="rId5" w:tgtFrame="_blank" w:history="1">
        <w:r w:rsidRPr="00E86C6F">
          <w:rPr>
            <w:rFonts w:ascii="Arial" w:eastAsia="Times New Roman" w:hAnsi="Arial" w:cs="Arial"/>
            <w:color w:val="245D93"/>
            <w:sz w:val="18"/>
            <w:szCs w:val="18"/>
            <w:u w:val="single"/>
          </w:rPr>
          <w:t>tay@angelo.edu</w:t>
        </w:r>
      </w:hyperlink>
      <w:r w:rsidRPr="00E86C6F">
        <w:rPr>
          <w:rFonts w:ascii="Arial" w:eastAsia="Times New Roman" w:hAnsi="Arial" w:cs="Arial"/>
          <w:color w:val="000000"/>
          <w:sz w:val="18"/>
          <w:szCs w:val="18"/>
        </w:rPr>
        <w:t>) TEL: (325) 942-2068, ext. 6121.</w:t>
      </w:r>
    </w:p>
    <w:p w:rsidR="00E86C6F" w:rsidRPr="00E86C6F" w:rsidRDefault="00E86C6F" w:rsidP="00E86C6F">
      <w:pPr>
        <w:shd w:val="clear" w:color="auto" w:fill="FFFFFF"/>
        <w:spacing w:before="30" w:after="180" w:line="312" w:lineRule="atLeast"/>
        <w:rPr>
          <w:rFonts w:ascii="Arial" w:eastAsia="Times New Roman" w:hAnsi="Arial" w:cs="Arial"/>
          <w:color w:val="000000"/>
          <w:sz w:val="18"/>
          <w:szCs w:val="18"/>
        </w:rPr>
      </w:pPr>
      <w:r w:rsidRPr="00E86C6F">
        <w:rPr>
          <w:rFonts w:ascii="Arial" w:eastAsia="Times New Roman" w:hAnsi="Arial" w:cs="Arial"/>
          <w:color w:val="000000"/>
          <w:sz w:val="18"/>
          <w:szCs w:val="18"/>
        </w:rPr>
        <w:t>Any ques</w:t>
      </w:r>
      <w:r w:rsidR="00786374">
        <w:rPr>
          <w:rFonts w:ascii="Arial" w:eastAsia="Times New Roman" w:hAnsi="Arial" w:cs="Arial"/>
          <w:color w:val="000000"/>
          <w:sz w:val="18"/>
          <w:szCs w:val="18"/>
        </w:rPr>
        <w:t>tion about</w:t>
      </w:r>
      <w:r w:rsidRPr="00E86C6F">
        <w:rPr>
          <w:rFonts w:ascii="Arial" w:eastAsia="Times New Roman" w:hAnsi="Arial" w:cs="Arial"/>
          <w:color w:val="000000"/>
          <w:sz w:val="18"/>
          <w:szCs w:val="18"/>
        </w:rPr>
        <w:t xml:space="preserve"> this</w:t>
      </w:r>
      <w:r w:rsidR="00F30817">
        <w:rPr>
          <w:rFonts w:ascii="Arial" w:eastAsia="Times New Roman" w:hAnsi="Arial" w:cs="Arial"/>
          <w:color w:val="000000"/>
          <w:sz w:val="18"/>
          <w:szCs w:val="18"/>
        </w:rPr>
        <w:t xml:space="preserve"> specific</w:t>
      </w:r>
      <w:r w:rsidRPr="00E86C6F">
        <w:rPr>
          <w:rFonts w:ascii="Arial" w:eastAsia="Times New Roman" w:hAnsi="Arial" w:cs="Arial"/>
          <w:color w:val="000000"/>
          <w:sz w:val="18"/>
          <w:szCs w:val="18"/>
        </w:rPr>
        <w:t xml:space="preserve"> research project should be brought to the </w:t>
      </w:r>
      <w:r w:rsidR="008D6488">
        <w:rPr>
          <w:rFonts w:ascii="Arial" w:eastAsia="Times New Roman" w:hAnsi="Arial" w:cs="Arial"/>
          <w:color w:val="000000"/>
          <w:sz w:val="18"/>
          <w:szCs w:val="18"/>
        </w:rPr>
        <w:t>attention of the investigator</w:t>
      </w:r>
      <w:r w:rsidRPr="00E86C6F">
        <w:rPr>
          <w:rFonts w:ascii="Arial" w:eastAsia="Times New Roman" w:hAnsi="Arial" w:cs="Arial"/>
          <w:color w:val="000000"/>
          <w:sz w:val="18"/>
          <w:szCs w:val="18"/>
        </w:rPr>
        <w:t xml:space="preserve"> listed </w:t>
      </w:r>
      <w:r w:rsidR="00786374">
        <w:rPr>
          <w:rFonts w:ascii="Arial" w:eastAsia="Times New Roman" w:hAnsi="Arial" w:cs="Arial"/>
          <w:color w:val="000000"/>
          <w:sz w:val="18"/>
          <w:szCs w:val="18"/>
        </w:rPr>
        <w:t>at the top of</w:t>
      </w:r>
      <w:r w:rsidRPr="00E86C6F">
        <w:rPr>
          <w:rFonts w:ascii="Arial" w:eastAsia="Times New Roman" w:hAnsi="Arial" w:cs="Arial"/>
          <w:color w:val="000000"/>
          <w:sz w:val="18"/>
          <w:szCs w:val="18"/>
        </w:rPr>
        <w:t xml:space="preserve"> this form.</w:t>
      </w:r>
    </w:p>
    <w:p w:rsidR="00987AC2" w:rsidRDefault="00987AC2" w:rsidP="00E86C6F">
      <w:pPr>
        <w:shd w:val="clear" w:color="auto" w:fill="FFFFFF"/>
        <w:spacing w:before="30" w:line="312" w:lineRule="atLeast"/>
        <w:jc w:val="center"/>
        <w:rPr>
          <w:rFonts w:ascii="Arial" w:eastAsia="Times New Roman" w:hAnsi="Arial" w:cs="Arial"/>
          <w:color w:val="000000"/>
          <w:sz w:val="18"/>
          <w:szCs w:val="18"/>
        </w:rPr>
      </w:pPr>
    </w:p>
    <w:p w:rsidR="00E86C6F" w:rsidRDefault="00C13159" w:rsidP="00E86C6F">
      <w:pPr>
        <w:shd w:val="clear" w:color="auto" w:fill="FFFFFF"/>
        <w:spacing w:before="30" w:line="312" w:lineRule="atLeast"/>
        <w:jc w:val="center"/>
        <w:rPr>
          <w:rFonts w:ascii="Arial" w:eastAsia="Times New Roman" w:hAnsi="Arial" w:cs="Arial"/>
          <w:color w:val="000000"/>
          <w:sz w:val="18"/>
          <w:szCs w:val="18"/>
        </w:rPr>
      </w:pPr>
      <w:r>
        <w:rPr>
          <w:rFonts w:ascii="Arial" w:eastAsia="Times New Roman" w:hAnsi="Arial" w:cs="Arial"/>
          <w:color w:val="000000"/>
          <w:sz w:val="18"/>
          <w:szCs w:val="18"/>
        </w:rPr>
        <w:t>To</w:t>
      </w:r>
      <w:r w:rsidR="00786374">
        <w:rPr>
          <w:rFonts w:ascii="Arial" w:eastAsia="Times New Roman" w:hAnsi="Arial" w:cs="Arial"/>
          <w:color w:val="000000"/>
          <w:sz w:val="18"/>
          <w:szCs w:val="18"/>
        </w:rPr>
        <w:t xml:space="preserve"> participate</w:t>
      </w:r>
      <w:r w:rsidR="008A48D6">
        <w:rPr>
          <w:rFonts w:ascii="Arial" w:eastAsia="Times New Roman" w:hAnsi="Arial" w:cs="Arial"/>
          <w:color w:val="000000"/>
          <w:sz w:val="18"/>
          <w:szCs w:val="18"/>
        </w:rPr>
        <w:t xml:space="preserve"> in this research, </w:t>
      </w:r>
      <w:r>
        <w:rPr>
          <w:rFonts w:ascii="Arial" w:eastAsia="Times New Roman" w:hAnsi="Arial" w:cs="Arial"/>
          <w:color w:val="000000"/>
          <w:sz w:val="18"/>
          <w:szCs w:val="18"/>
        </w:rPr>
        <w:t>click Continue</w:t>
      </w:r>
      <w:r w:rsidR="008D6488">
        <w:rPr>
          <w:rFonts w:ascii="Arial" w:eastAsia="Times New Roman" w:hAnsi="Arial" w:cs="Arial"/>
          <w:color w:val="000000"/>
          <w:sz w:val="18"/>
          <w:szCs w:val="18"/>
        </w:rPr>
        <w:t xml:space="preserve">. </w:t>
      </w:r>
    </w:p>
    <w:p w:rsidR="00987AC2" w:rsidRPr="00E86C6F" w:rsidRDefault="00987AC2" w:rsidP="00E86C6F">
      <w:pPr>
        <w:shd w:val="clear" w:color="auto" w:fill="FFFFFF"/>
        <w:spacing w:before="30" w:line="312" w:lineRule="atLeast"/>
        <w:jc w:val="center"/>
        <w:rPr>
          <w:rFonts w:ascii="Arial" w:eastAsia="Times New Roman" w:hAnsi="Arial" w:cs="Arial"/>
          <w:color w:val="000000"/>
          <w:sz w:val="18"/>
          <w:szCs w:val="18"/>
        </w:rPr>
      </w:pPr>
      <w:r>
        <w:rPr>
          <w:noProof/>
        </w:rPr>
        <w:drawing>
          <wp:inline distT="0" distB="0" distL="0" distR="0">
            <wp:extent cx="11525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40299" t="82229" r="54608" b="13430"/>
                    <a:stretch/>
                  </pic:blipFill>
                  <pic:spPr bwMode="auto">
                    <a:xfrm>
                      <a:off x="0" y="0"/>
                      <a:ext cx="1152665" cy="552517"/>
                    </a:xfrm>
                    <a:prstGeom prst="rect">
                      <a:avLst/>
                    </a:prstGeom>
                    <a:ln>
                      <a:noFill/>
                    </a:ln>
                    <a:extLst>
                      <a:ext uri="{53640926-AAD7-44D8-BBD7-CCE9431645EC}">
                        <a14:shadowObscured xmlns:a14="http://schemas.microsoft.com/office/drawing/2010/main"/>
                      </a:ext>
                    </a:extLst>
                  </pic:spPr>
                </pic:pic>
              </a:graphicData>
            </a:graphic>
          </wp:inline>
        </w:drawing>
      </w:r>
    </w:p>
    <w:p w:rsidR="00E86C6F" w:rsidRPr="00E86C6F" w:rsidRDefault="00E86C6F" w:rsidP="00E86C6F">
      <w:pPr>
        <w:pBdr>
          <w:top w:val="single" w:sz="6" w:space="1" w:color="auto"/>
        </w:pBdr>
        <w:spacing w:after="0" w:line="240" w:lineRule="auto"/>
        <w:jc w:val="center"/>
        <w:rPr>
          <w:rFonts w:ascii="Arial" w:eastAsia="Times New Roman" w:hAnsi="Arial" w:cs="Arial"/>
          <w:vanish/>
          <w:sz w:val="16"/>
          <w:szCs w:val="16"/>
        </w:rPr>
      </w:pPr>
      <w:r w:rsidRPr="00E86C6F">
        <w:rPr>
          <w:rFonts w:ascii="Arial" w:eastAsia="Times New Roman" w:hAnsi="Arial" w:cs="Arial"/>
          <w:vanish/>
          <w:sz w:val="16"/>
          <w:szCs w:val="16"/>
        </w:rPr>
        <w:t>Bottom of Form</w:t>
      </w:r>
    </w:p>
    <w:p w:rsidR="00F5457A" w:rsidRDefault="000D2971" w:rsidP="00E86C6F"/>
    <w:sectPr w:rsidR="00F5457A" w:rsidSect="00CF3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86C6F"/>
    <w:rsid w:val="0009238D"/>
    <w:rsid w:val="000B6F8E"/>
    <w:rsid w:val="000D2971"/>
    <w:rsid w:val="001A15F7"/>
    <w:rsid w:val="00327ACE"/>
    <w:rsid w:val="00580535"/>
    <w:rsid w:val="00590CB4"/>
    <w:rsid w:val="005D1A5A"/>
    <w:rsid w:val="005E37F3"/>
    <w:rsid w:val="005E3CE2"/>
    <w:rsid w:val="00771EE2"/>
    <w:rsid w:val="00786374"/>
    <w:rsid w:val="008A42CB"/>
    <w:rsid w:val="008A48D6"/>
    <w:rsid w:val="008D6488"/>
    <w:rsid w:val="00904DCB"/>
    <w:rsid w:val="00915F66"/>
    <w:rsid w:val="00987AC2"/>
    <w:rsid w:val="009B44E1"/>
    <w:rsid w:val="009B7490"/>
    <w:rsid w:val="00BD1247"/>
    <w:rsid w:val="00BD781C"/>
    <w:rsid w:val="00C13159"/>
    <w:rsid w:val="00CF3A5A"/>
    <w:rsid w:val="00D43E74"/>
    <w:rsid w:val="00E10E8D"/>
    <w:rsid w:val="00E12538"/>
    <w:rsid w:val="00E86C6F"/>
    <w:rsid w:val="00EC60B0"/>
    <w:rsid w:val="00F3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C6F"/>
    <w:rPr>
      <w:color w:val="245D93"/>
      <w:u w:val="single"/>
    </w:rPr>
  </w:style>
  <w:style w:type="paragraph" w:customStyle="1" w:styleId="center1">
    <w:name w:val="center1"/>
    <w:basedOn w:val="Normal"/>
    <w:rsid w:val="00E86C6F"/>
    <w:pPr>
      <w:spacing w:before="30" w:after="180" w:line="312" w:lineRule="atLeast"/>
      <w:jc w:val="center"/>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86C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6C6F"/>
    <w:rPr>
      <w:rFonts w:ascii="Arial" w:eastAsia="Times New Roman" w:hAnsi="Arial" w:cs="Arial"/>
      <w:vanish/>
      <w:sz w:val="16"/>
      <w:szCs w:val="16"/>
    </w:rPr>
  </w:style>
  <w:style w:type="character" w:customStyle="1" w:styleId="success1">
    <w:name w:val="success1"/>
    <w:basedOn w:val="DefaultParagraphFont"/>
    <w:rsid w:val="00E86C6F"/>
    <w:rPr>
      <w:b/>
      <w:bCs/>
      <w:color w:val="008000"/>
    </w:rPr>
  </w:style>
  <w:style w:type="character" w:customStyle="1" w:styleId="red1">
    <w:name w:val="red1"/>
    <w:basedOn w:val="DefaultParagraphFont"/>
    <w:rsid w:val="00E86C6F"/>
    <w:rPr>
      <w:b/>
      <w:bCs/>
      <w:color w:val="FE0000"/>
      <w:sz w:val="36"/>
      <w:szCs w:val="36"/>
    </w:rPr>
  </w:style>
  <w:style w:type="paragraph" w:styleId="z-BottomofForm">
    <w:name w:val="HTML Bottom of Form"/>
    <w:basedOn w:val="Normal"/>
    <w:next w:val="Normal"/>
    <w:link w:val="z-BottomofFormChar"/>
    <w:hidden/>
    <w:uiPriority w:val="99"/>
    <w:semiHidden/>
    <w:unhideWhenUsed/>
    <w:rsid w:val="00E86C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6C6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8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C6F"/>
    <w:rPr>
      <w:color w:val="245D93"/>
      <w:u w:val="single"/>
    </w:rPr>
  </w:style>
  <w:style w:type="paragraph" w:customStyle="1" w:styleId="center1">
    <w:name w:val="center1"/>
    <w:basedOn w:val="Normal"/>
    <w:rsid w:val="00E86C6F"/>
    <w:pPr>
      <w:spacing w:before="30" w:after="180" w:line="312" w:lineRule="atLeast"/>
      <w:jc w:val="center"/>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86C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6C6F"/>
    <w:rPr>
      <w:rFonts w:ascii="Arial" w:eastAsia="Times New Roman" w:hAnsi="Arial" w:cs="Arial"/>
      <w:vanish/>
      <w:sz w:val="16"/>
      <w:szCs w:val="16"/>
    </w:rPr>
  </w:style>
  <w:style w:type="character" w:customStyle="1" w:styleId="success1">
    <w:name w:val="success1"/>
    <w:basedOn w:val="DefaultParagraphFont"/>
    <w:rsid w:val="00E86C6F"/>
    <w:rPr>
      <w:b/>
      <w:bCs/>
      <w:color w:val="008000"/>
    </w:rPr>
  </w:style>
  <w:style w:type="character" w:customStyle="1" w:styleId="red1">
    <w:name w:val="red1"/>
    <w:basedOn w:val="DefaultParagraphFont"/>
    <w:rsid w:val="00E86C6F"/>
    <w:rPr>
      <w:b/>
      <w:bCs/>
      <w:color w:val="FE0000"/>
      <w:sz w:val="36"/>
      <w:szCs w:val="36"/>
    </w:rPr>
  </w:style>
  <w:style w:type="paragraph" w:styleId="z-BottomofForm">
    <w:name w:val="HTML Bottom of Form"/>
    <w:basedOn w:val="Normal"/>
    <w:next w:val="Normal"/>
    <w:link w:val="z-BottomofFormChar"/>
    <w:hidden/>
    <w:uiPriority w:val="99"/>
    <w:semiHidden/>
    <w:unhideWhenUsed/>
    <w:rsid w:val="00E86C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6C6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8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11889">
      <w:marLeft w:val="0"/>
      <w:marRight w:val="0"/>
      <w:marTop w:val="0"/>
      <w:marBottom w:val="0"/>
      <w:divBdr>
        <w:top w:val="none" w:sz="0" w:space="0" w:color="auto"/>
        <w:left w:val="none" w:sz="0" w:space="0" w:color="auto"/>
        <w:bottom w:val="none" w:sz="0" w:space="0" w:color="auto"/>
        <w:right w:val="none" w:sz="0" w:space="0" w:color="auto"/>
      </w:divBdr>
      <w:divsChild>
        <w:div w:id="1745183347">
          <w:marLeft w:val="0"/>
          <w:marRight w:val="0"/>
          <w:marTop w:val="0"/>
          <w:marBottom w:val="0"/>
          <w:divBdr>
            <w:top w:val="none" w:sz="0" w:space="0" w:color="auto"/>
            <w:left w:val="single" w:sz="6" w:space="0" w:color="C8C8C8"/>
            <w:bottom w:val="none" w:sz="0" w:space="0" w:color="auto"/>
            <w:right w:val="single" w:sz="6" w:space="0" w:color="C8C8C8"/>
          </w:divBdr>
          <w:divsChild>
            <w:div w:id="1437604378">
              <w:marLeft w:val="0"/>
              <w:marRight w:val="0"/>
              <w:marTop w:val="0"/>
              <w:marBottom w:val="0"/>
              <w:divBdr>
                <w:top w:val="none" w:sz="0" w:space="0" w:color="auto"/>
                <w:left w:val="none" w:sz="0" w:space="0" w:color="auto"/>
                <w:bottom w:val="none" w:sz="0" w:space="0" w:color="auto"/>
                <w:right w:val="none" w:sz="0" w:space="0" w:color="auto"/>
              </w:divBdr>
              <w:divsChild>
                <w:div w:id="585770462">
                  <w:marLeft w:val="525"/>
                  <w:marRight w:val="525"/>
                  <w:marTop w:val="0"/>
                  <w:marBottom w:val="300"/>
                  <w:divBdr>
                    <w:top w:val="single" w:sz="6" w:space="5" w:color="008000"/>
                    <w:left w:val="single" w:sz="6" w:space="5" w:color="008000"/>
                    <w:bottom w:val="single" w:sz="6" w:space="5" w:color="008000"/>
                    <w:right w:val="single" w:sz="6" w:space="5" w:color="008000"/>
                  </w:divBdr>
                </w:div>
                <w:div w:id="1371372066">
                  <w:marLeft w:val="0"/>
                  <w:marRight w:val="0"/>
                  <w:marTop w:val="0"/>
                  <w:marBottom w:val="0"/>
                  <w:divBdr>
                    <w:top w:val="none" w:sz="0" w:space="0" w:color="auto"/>
                    <w:left w:val="none" w:sz="0" w:space="0" w:color="auto"/>
                    <w:bottom w:val="none" w:sz="0" w:space="0" w:color="auto"/>
                    <w:right w:val="none" w:sz="0" w:space="0" w:color="auto"/>
                  </w:divBdr>
                  <w:divsChild>
                    <w:div w:id="1321078120">
                      <w:marLeft w:val="525"/>
                      <w:marRight w:val="525"/>
                      <w:marTop w:val="0"/>
                      <w:marBottom w:val="300"/>
                      <w:divBdr>
                        <w:top w:val="none" w:sz="0" w:space="0" w:color="auto"/>
                        <w:left w:val="none" w:sz="0" w:space="0" w:color="auto"/>
                        <w:bottom w:val="none" w:sz="0" w:space="0" w:color="auto"/>
                        <w:right w:val="none" w:sz="0" w:space="0" w:color="auto"/>
                      </w:divBdr>
                    </w:div>
                  </w:divsChild>
                </w:div>
                <w:div w:id="316883700">
                  <w:marLeft w:val="0"/>
                  <w:marRight w:val="0"/>
                  <w:marTop w:val="0"/>
                  <w:marBottom w:val="0"/>
                  <w:divBdr>
                    <w:top w:val="none" w:sz="0" w:space="0" w:color="auto"/>
                    <w:left w:val="none" w:sz="0" w:space="0" w:color="auto"/>
                    <w:bottom w:val="none" w:sz="0" w:space="0" w:color="auto"/>
                    <w:right w:val="none" w:sz="0" w:space="0" w:color="auto"/>
                  </w:divBdr>
                  <w:divsChild>
                    <w:div w:id="1936740925">
                      <w:marLeft w:val="525"/>
                      <w:marRight w:val="525"/>
                      <w:marTop w:val="0"/>
                      <w:marBottom w:val="0"/>
                      <w:divBdr>
                        <w:top w:val="none" w:sz="0" w:space="0" w:color="auto"/>
                        <w:left w:val="none" w:sz="0" w:space="0" w:color="auto"/>
                        <w:bottom w:val="none" w:sz="0" w:space="0" w:color="auto"/>
                        <w:right w:val="none" w:sz="0" w:space="0" w:color="auto"/>
                      </w:divBdr>
                      <w:divsChild>
                        <w:div w:id="420949686">
                          <w:marLeft w:val="0"/>
                          <w:marRight w:val="0"/>
                          <w:marTop w:val="0"/>
                          <w:marBottom w:val="0"/>
                          <w:divBdr>
                            <w:top w:val="none" w:sz="0" w:space="0" w:color="auto"/>
                            <w:left w:val="none" w:sz="0" w:space="0" w:color="auto"/>
                            <w:bottom w:val="none" w:sz="0" w:space="0" w:color="auto"/>
                            <w:right w:val="none" w:sz="0" w:space="0" w:color="auto"/>
                          </w:divBdr>
                        </w:div>
                        <w:div w:id="4967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8087">
                  <w:marLeft w:val="525"/>
                  <w:marRight w:val="525"/>
                  <w:marTop w:val="0"/>
                  <w:marBottom w:val="300"/>
                  <w:divBdr>
                    <w:top w:val="none" w:sz="0" w:space="0" w:color="auto"/>
                    <w:left w:val="none" w:sz="0" w:space="0" w:color="auto"/>
                    <w:bottom w:val="none" w:sz="0" w:space="0" w:color="auto"/>
                    <w:right w:val="none" w:sz="0" w:space="0" w:color="auto"/>
                  </w:divBdr>
                  <w:divsChild>
                    <w:div w:id="907767250">
                      <w:marLeft w:val="0"/>
                      <w:marRight w:val="0"/>
                      <w:marTop w:val="0"/>
                      <w:marBottom w:val="0"/>
                      <w:divBdr>
                        <w:top w:val="none" w:sz="0" w:space="0" w:color="auto"/>
                        <w:left w:val="none" w:sz="0" w:space="0" w:color="auto"/>
                        <w:bottom w:val="none" w:sz="0" w:space="0" w:color="auto"/>
                        <w:right w:val="none" w:sz="0" w:space="0" w:color="auto"/>
                      </w:divBdr>
                    </w:div>
                    <w:div w:id="971715243">
                      <w:marLeft w:val="0"/>
                      <w:marRight w:val="0"/>
                      <w:marTop w:val="0"/>
                      <w:marBottom w:val="0"/>
                      <w:divBdr>
                        <w:top w:val="none" w:sz="0" w:space="0" w:color="auto"/>
                        <w:left w:val="none" w:sz="0" w:space="0" w:color="auto"/>
                        <w:bottom w:val="none" w:sz="0" w:space="0" w:color="auto"/>
                        <w:right w:val="none" w:sz="0" w:space="0" w:color="auto"/>
                      </w:divBdr>
                      <w:divsChild>
                        <w:div w:id="8324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390">
                  <w:marLeft w:val="525"/>
                  <w:marRight w:val="525"/>
                  <w:marTop w:val="0"/>
                  <w:marBottom w:val="300"/>
                  <w:divBdr>
                    <w:top w:val="none" w:sz="0" w:space="0" w:color="auto"/>
                    <w:left w:val="none" w:sz="0" w:space="0" w:color="auto"/>
                    <w:bottom w:val="none" w:sz="0" w:space="0" w:color="auto"/>
                    <w:right w:val="none" w:sz="0" w:space="0" w:color="auto"/>
                  </w:divBdr>
                </w:div>
              </w:divsChild>
            </w:div>
          </w:divsChild>
        </w:div>
        <w:div w:id="145517478">
          <w:marLeft w:val="0"/>
          <w:marRight w:val="0"/>
          <w:marTop w:val="0"/>
          <w:marBottom w:val="0"/>
          <w:divBdr>
            <w:top w:val="none" w:sz="0" w:space="0" w:color="auto"/>
            <w:left w:val="single" w:sz="6" w:space="0" w:color="C8C8C8"/>
            <w:bottom w:val="single" w:sz="6" w:space="12" w:color="C8C8C8"/>
            <w:right w:val="single" w:sz="6" w:space="0" w:color="C8C8C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tay@angel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Plum</dc:creator>
  <cp:lastModifiedBy>Katie Plum</cp:lastModifiedBy>
  <cp:revision>2</cp:revision>
  <dcterms:created xsi:type="dcterms:W3CDTF">2015-06-09T17:41:00Z</dcterms:created>
  <dcterms:modified xsi:type="dcterms:W3CDTF">2015-06-09T17:41:00Z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-1362762944</vt:i4>
  </property>
  <property fmtid="{D5CDD505-2E9C-101B-9397-08002B2CF9AE}" pid="3" name="_NewReviewCycle">
    <vt:lpwstr/>
  </property>
  <property fmtid="{D5CDD505-2E9C-101B-9397-08002B2CF9AE}" pid="4" name="_EmailSubject">
    <vt:lpwstr>Online Study templates</vt:lpwstr>
  </property>
  <property fmtid="{D5CDD505-2E9C-101B-9397-08002B2CF9AE}" pid="5" name="_AuthorEmail">
    <vt:lpwstr>drew.curtis@angelo.edu</vt:lpwstr>
  </property>
  <property fmtid="{D5CDD505-2E9C-101B-9397-08002B2CF9AE}" pid="6" name="_AuthorEmailDisplayName">
    <vt:lpwstr>Drew A. Curtis</vt:lpwstr>
  </property>
  <property fmtid="{D5CDD505-2E9C-101B-9397-08002B2CF9AE}" pid="7" name="_ReviewingToolsShownOnce">
    <vt:lpwstr/>
  </property>
</Properties>
</file>